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AE" w:rsidRDefault="006079AE" w:rsidP="006079AE">
      <w:pPr>
        <w:autoSpaceDE w:val="0"/>
        <w:autoSpaceDN w:val="0"/>
        <w:adjustRightInd w:val="0"/>
        <w:spacing w:after="0" w:line="240" w:lineRule="auto"/>
        <w:rPr>
          <w:rFonts w:ascii="Courier New" w:hAnsi="Courier New" w:cs="Courier New"/>
        </w:rPr>
      </w:pPr>
      <w:bookmarkStart w:id="0" w:name="_GoBack"/>
      <w:r>
        <w:rPr>
          <w:rFonts w:ascii="Courier New" w:hAnsi="Courier New" w:cs="Courier New"/>
        </w:rPr>
        <w:t xml:space="preserve">Shabbat AT NATHAN'S HOUSE </w:t>
      </w:r>
      <w:r>
        <w:rPr>
          <w:rFonts w:ascii="Courier New" w:hAnsi="Courier New" w:cs="Courier New"/>
        </w:rPr>
        <w:t xml:space="preserve">Directions </w:t>
      </w:r>
      <w:bookmarkEnd w:id="0"/>
      <w:r>
        <w:rPr>
          <w:rFonts w:ascii="Courier New" w:hAnsi="Courier New" w:cs="Courier New"/>
        </w:rPr>
        <w:t xml:space="preserve">for assembly: </w:t>
      </w:r>
    </w:p>
    <w:p w:rsidR="006079AE" w:rsidRDefault="006079AE" w:rsidP="006079AE">
      <w:pPr>
        <w:autoSpaceDE w:val="0"/>
        <w:autoSpaceDN w:val="0"/>
        <w:adjustRightInd w:val="0"/>
        <w:spacing w:after="0" w:line="240" w:lineRule="auto"/>
        <w:rPr>
          <w:rFonts w:ascii="Courier New" w:hAnsi="Courier New" w:cs="Courier New"/>
        </w:rPr>
      </w:pP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1.</w:t>
      </w:r>
      <w:r>
        <w:rPr>
          <w:rFonts w:ascii="Courier New" w:hAnsi="Courier New" w:cs="Courier New"/>
        </w:rPr>
        <w:tab/>
        <w:t xml:space="preserve">Color all pages with water-base markers or colored pencils. (Permanent </w:t>
      </w:r>
      <w:proofErr w:type="spellStart"/>
      <w:r>
        <w:rPr>
          <w:rFonts w:ascii="Courier New" w:hAnsi="Courier New" w:cs="Courier New"/>
        </w:rPr>
        <w:t>maers</w:t>
      </w:r>
      <w:proofErr w:type="spellEnd"/>
      <w:r>
        <w:rPr>
          <w:rFonts w:ascii="Courier New" w:hAnsi="Courier New" w:cs="Courier New"/>
        </w:rPr>
        <w:t xml:space="preserve"> might bleed through the paper.) When coloring the cabinet doors, make sure to color them the same color as the cabinet. </w:t>
      </w:r>
      <w:proofErr w:type="spellStart"/>
      <w:r>
        <w:rPr>
          <w:rFonts w:ascii="Courier New" w:hAnsi="Courier New" w:cs="Courier New"/>
        </w:rPr>
        <w:t>Irkers</w:t>
      </w:r>
      <w:proofErr w:type="spellEnd"/>
      <w:r>
        <w:rPr>
          <w:rFonts w:ascii="Courier New" w:hAnsi="Courier New" w:cs="Courier New"/>
        </w:rPr>
        <w:t xml:space="preserve"> might bleed through the paper.) When coloring the cabinet doors, make sure to color them the same color as the cabinet. Ignore the small dotted outlines of Shabbat items on the pages. They are there to show where the magnetized symbols will be placed.</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2.</w:t>
      </w:r>
      <w:r>
        <w:rPr>
          <w:rFonts w:ascii="Courier New" w:hAnsi="Courier New" w:cs="Courier New"/>
        </w:rPr>
        <w:tab/>
        <w:t>Cut pages into the house shapes already outlined.</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3.</w:t>
      </w:r>
      <w:r>
        <w:rPr>
          <w:rFonts w:ascii="Courier New" w:hAnsi="Courier New" w:cs="Courier New"/>
        </w:rPr>
        <w:tab/>
        <w:t xml:space="preserve">Cut out Shabbat and Havdalah pieces and doors. </w:t>
      </w:r>
      <w:proofErr w:type="gramStart"/>
      <w:r>
        <w:rPr>
          <w:rFonts w:ascii="Courier New" w:hAnsi="Courier New" w:cs="Courier New"/>
        </w:rPr>
        <w:t>Cut around tab.</w:t>
      </w:r>
      <w:proofErr w:type="gramEnd"/>
      <w:r>
        <w:rPr>
          <w:rFonts w:ascii="Courier New" w:hAnsi="Courier New" w:cs="Courier New"/>
        </w:rPr>
        <w:t xml:space="preserve"> Do NOT cut off tab.</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4.</w:t>
      </w:r>
      <w:r>
        <w:rPr>
          <w:rFonts w:ascii="Courier New" w:hAnsi="Courier New" w:cs="Courier New"/>
        </w:rPr>
        <w:tab/>
        <w:t xml:space="preserve">Laminate all pages and pieces, or cover with clear </w:t>
      </w:r>
      <w:proofErr w:type="spellStart"/>
      <w:r>
        <w:rPr>
          <w:rFonts w:ascii="Courier New" w:hAnsi="Courier New" w:cs="Courier New"/>
        </w:rPr>
        <w:t>conact</w:t>
      </w:r>
      <w:proofErr w:type="spellEnd"/>
      <w:r>
        <w:rPr>
          <w:rFonts w:ascii="Courier New" w:hAnsi="Courier New" w:cs="Courier New"/>
        </w:rPr>
        <w:t xml:space="preserve"> paper.</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 xml:space="preserve">Place a piece of magnetic tape on the back of </w:t>
      </w:r>
      <w:proofErr w:type="spellStart"/>
      <w:r>
        <w:rPr>
          <w:rFonts w:ascii="Courier New" w:hAnsi="Courier New" w:cs="Courier New"/>
        </w:rPr>
        <w:t>etact</w:t>
      </w:r>
      <w:proofErr w:type="spellEnd"/>
      <w:r>
        <w:rPr>
          <w:rFonts w:ascii="Courier New" w:hAnsi="Courier New" w:cs="Courier New"/>
        </w:rPr>
        <w:t xml:space="preserve"> paper.</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5.</w:t>
      </w:r>
      <w:r>
        <w:rPr>
          <w:rFonts w:ascii="Courier New" w:hAnsi="Courier New" w:cs="Courier New"/>
        </w:rPr>
        <w:tab/>
        <w:t>Place a piece of magnetic tape on the back of each Shabbat and Havdalah symbol. Place a piece of magnetic tape on each dotted outline of the same Shabbat and Havdalah symbol. (Place the magnetic tape on the same spot on the outline and on the symbol piece, so that they line up.)</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6.</w:t>
      </w:r>
      <w:r>
        <w:rPr>
          <w:rFonts w:ascii="Courier New" w:hAnsi="Courier New" w:cs="Courier New"/>
        </w:rPr>
        <w:tab/>
        <w:t>Using a razor or mat knife, cut a slit along the big dotted lines on each book page. This is where the door will slip through.</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7.</w:t>
      </w:r>
      <w:r>
        <w:rPr>
          <w:rFonts w:ascii="Courier New" w:hAnsi="Courier New" w:cs="Courier New"/>
        </w:rPr>
        <w:tab/>
        <w:t xml:space="preserve">Fold the tab part of each door </w:t>
      </w:r>
      <w:proofErr w:type="spellStart"/>
      <w:r>
        <w:rPr>
          <w:rFonts w:ascii="Courier New" w:hAnsi="Courier New" w:cs="Courier New"/>
        </w:rPr>
        <w:t>piill</w:t>
      </w:r>
      <w:proofErr w:type="spellEnd"/>
      <w:r>
        <w:rPr>
          <w:rFonts w:ascii="Courier New" w:hAnsi="Courier New" w:cs="Courier New"/>
        </w:rPr>
        <w:t xml:space="preserve"> slip through.</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Fold the tab part of each door piece toward the door itself to make a crease. (Placing a ruler along the fold line of the tab and drawing a pencil line will create a neat fold.) Open the tab and pull it through the slit on the book page. Then tape the tab in place on the back of the page.</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8.</w:t>
      </w:r>
      <w:r>
        <w:rPr>
          <w:rFonts w:ascii="Courier New" w:hAnsi="Courier New" w:cs="Courier New"/>
        </w:rPr>
        <w:tab/>
        <w:t>Place the pages in numerical order. Bring them to the Creativity Center to be bound. Otherwise punch two holes in the left margin of each page and use plastic rings to hold the book together.</w:t>
      </w:r>
    </w:p>
    <w:p w:rsidR="006079AE" w:rsidRDefault="006079AE" w:rsidP="006079AE">
      <w:pPr>
        <w:autoSpaceDE w:val="0"/>
        <w:autoSpaceDN w:val="0"/>
        <w:adjustRightInd w:val="0"/>
        <w:spacing w:after="0" w:line="240" w:lineRule="auto"/>
        <w:rPr>
          <w:rFonts w:ascii="Courier New" w:hAnsi="Courier New" w:cs="Courier New"/>
        </w:rPr>
      </w:pPr>
    </w:p>
    <w:p w:rsidR="006079AE" w:rsidRDefault="006079AE" w:rsidP="006079AE">
      <w:pPr>
        <w:autoSpaceDE w:val="0"/>
        <w:autoSpaceDN w:val="0"/>
        <w:adjustRightInd w:val="0"/>
        <w:spacing w:after="0" w:line="240" w:lineRule="auto"/>
        <w:rPr>
          <w:rFonts w:ascii="Courier New" w:hAnsi="Courier New" w:cs="Courier New"/>
        </w:rPr>
      </w:pPr>
    </w:p>
    <w:p w:rsidR="006079AE" w:rsidRDefault="006079AE" w:rsidP="006079AE">
      <w:pPr>
        <w:autoSpaceDE w:val="0"/>
        <w:autoSpaceDN w:val="0"/>
        <w:adjustRightInd w:val="0"/>
        <w:spacing w:after="0" w:line="240" w:lineRule="auto"/>
        <w:rPr>
          <w:rFonts w:ascii="Courier New" w:hAnsi="Courier New" w:cs="Courier New"/>
        </w:rPr>
      </w:pP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Directions for use:</w:t>
      </w:r>
    </w:p>
    <w:p w:rsidR="006079AE" w:rsidRDefault="006079AE" w:rsidP="006079AE">
      <w:pPr>
        <w:autoSpaceDE w:val="0"/>
        <w:autoSpaceDN w:val="0"/>
        <w:adjustRightInd w:val="0"/>
        <w:spacing w:after="0" w:line="240" w:lineRule="auto"/>
        <w:rPr>
          <w:rFonts w:ascii="Courier New" w:hAnsi="Courier New" w:cs="Courier New"/>
        </w:rPr>
      </w:pP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1.</w:t>
      </w:r>
      <w:r>
        <w:rPr>
          <w:rFonts w:ascii="Courier New" w:hAnsi="Courier New" w:cs="Courier New"/>
        </w:rPr>
        <w:tab/>
        <w:t>Put all the magnetized symbols on the appropriate pages over the dotted outline and behind the doors. (Not on page 7 or page 12.)</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2.</w:t>
      </w:r>
      <w:r>
        <w:rPr>
          <w:rFonts w:ascii="Courier New" w:hAnsi="Courier New" w:cs="Courier New"/>
        </w:rPr>
        <w:tab/>
        <w:t xml:space="preserve">As a child reads a page, s/he </w:t>
      </w:r>
      <w:proofErr w:type="spellStart"/>
      <w:proofErr w:type="gramStart"/>
      <w:r>
        <w:rPr>
          <w:rFonts w:ascii="Courier New" w:hAnsi="Courier New" w:cs="Courier New"/>
        </w:rPr>
        <w:t>ope</w:t>
      </w:r>
      <w:proofErr w:type="spellEnd"/>
      <w:r>
        <w:rPr>
          <w:rFonts w:ascii="Courier New" w:hAnsi="Courier New" w:cs="Courier New"/>
        </w:rPr>
        <w:t>(</w:t>
      </w:r>
      <w:proofErr w:type="gramEnd"/>
      <w:r>
        <w:rPr>
          <w:rFonts w:ascii="Courier New" w:hAnsi="Courier New" w:cs="Courier New"/>
        </w:rPr>
        <w:t>Not on page 7 or page 12.)</w:t>
      </w:r>
    </w:p>
    <w:p w:rsidR="006079AE" w:rsidRDefault="006079AE" w:rsidP="006079AE">
      <w:pPr>
        <w:autoSpaceDE w:val="0"/>
        <w:autoSpaceDN w:val="0"/>
        <w:adjustRightInd w:val="0"/>
        <w:spacing w:after="0" w:line="240" w:lineRule="auto"/>
        <w:rPr>
          <w:rFonts w:ascii="Courier New" w:hAnsi="Courier New" w:cs="Courier New"/>
        </w:rPr>
      </w:pPr>
      <w:r>
        <w:rPr>
          <w:rFonts w:ascii="Courier New" w:hAnsi="Courier New" w:cs="Courier New"/>
        </w:rPr>
        <w:t xml:space="preserve">2As a child reads a page, s/he opens the door to see </w:t>
      </w:r>
      <w:proofErr w:type="spellStart"/>
      <w:r>
        <w:rPr>
          <w:rFonts w:ascii="Courier New" w:hAnsi="Courier New" w:cs="Courier New"/>
        </w:rPr>
        <w:t>whatÕs</w:t>
      </w:r>
      <w:proofErr w:type="spellEnd"/>
      <w:r>
        <w:rPr>
          <w:rFonts w:ascii="Courier New" w:hAnsi="Courier New" w:cs="Courier New"/>
        </w:rPr>
        <w:t xml:space="preserve"> inside. S/he can name the piece when </w:t>
      </w:r>
      <w:proofErr w:type="spellStart"/>
      <w:r>
        <w:rPr>
          <w:rFonts w:ascii="Courier New" w:hAnsi="Courier New" w:cs="Courier New"/>
        </w:rPr>
        <w:t>itÕs</w:t>
      </w:r>
      <w:proofErr w:type="spellEnd"/>
      <w:r>
        <w:rPr>
          <w:rFonts w:ascii="Courier New" w:hAnsi="Courier New" w:cs="Courier New"/>
        </w:rPr>
        <w:t xml:space="preserve"> found and take it from the cabinet. This is done until the child </w:t>
      </w:r>
      <w:proofErr w:type="gramStart"/>
      <w:r>
        <w:rPr>
          <w:rFonts w:ascii="Courier New" w:hAnsi="Courier New" w:cs="Courier New"/>
        </w:rPr>
        <w:t>et</w:t>
      </w:r>
      <w:proofErr w:type="gramEnd"/>
      <w:r>
        <w:rPr>
          <w:rFonts w:ascii="Courier New" w:hAnsi="Courier New" w:cs="Courier New"/>
        </w:rPr>
        <w:t xml:space="preserve">. This is done until the child name the piece when </w:t>
      </w:r>
      <w:proofErr w:type="spellStart"/>
      <w:r>
        <w:rPr>
          <w:rFonts w:ascii="Courier New" w:hAnsi="Courier New" w:cs="Courier New"/>
        </w:rPr>
        <w:t>itÕs</w:t>
      </w:r>
      <w:proofErr w:type="spellEnd"/>
      <w:r>
        <w:rPr>
          <w:rFonts w:ascii="Courier New" w:hAnsi="Courier New" w:cs="Courier New"/>
        </w:rPr>
        <w:t xml:space="preserve"> found and take it from the cabinet. This is done until the child gets to page 7. On this page, all the accumulated symbols are put on the table for Shabbat over the symbol outline. Beginning with page 8, the child again removes the symbols from the cabinets and saves them until s/he places them on the table for Havdalah on page 12.</w:t>
      </w:r>
    </w:p>
    <w:p w:rsidR="003D6D01" w:rsidRDefault="006079AE" w:rsidP="006079AE">
      <w:pPr>
        <w:autoSpaceDE w:val="0"/>
        <w:autoSpaceDN w:val="0"/>
        <w:adjustRightInd w:val="0"/>
        <w:spacing w:after="0" w:line="240" w:lineRule="auto"/>
      </w:pPr>
      <w:r>
        <w:rPr>
          <w:rFonts w:ascii="Courier New" w:hAnsi="Courier New" w:cs="Courier New"/>
        </w:rPr>
        <w:t>3.</w:t>
      </w:r>
      <w:r>
        <w:rPr>
          <w:rFonts w:ascii="Courier New" w:hAnsi="Courier New" w:cs="Courier New"/>
        </w:rPr>
        <w:tab/>
        <w:t>After the book is read, all the symbols are put back into the cabinets. It is now ready for the next reading!</w:t>
      </w:r>
      <w:r>
        <w:t xml:space="preserve"> </w:t>
      </w:r>
    </w:p>
    <w:sectPr w:rsidR="003D6D01"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9AE"/>
    <w:rsid w:val="003D6D01"/>
    <w:rsid w:val="00607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2233</Characters>
  <Application>Microsoft Office Word</Application>
  <DocSecurity>0</DocSecurity>
  <Lines>18</Lines>
  <Paragraphs>5</Paragraphs>
  <ScaleCrop>false</ScaleCrop>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1</cp:revision>
  <dcterms:created xsi:type="dcterms:W3CDTF">2015-08-25T15:44:00Z</dcterms:created>
  <dcterms:modified xsi:type="dcterms:W3CDTF">2015-08-25T15:45:00Z</dcterms:modified>
</cp:coreProperties>
</file>